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30EE9" w14:textId="34990901" w:rsidR="002100AF" w:rsidRPr="00253D37" w:rsidRDefault="002100AF" w:rsidP="002100AF">
      <w:pPr>
        <w:spacing w:after="0" w:line="240" w:lineRule="auto"/>
        <w:rPr>
          <w:rFonts w:ascii="Calibri" w:eastAsia="Calibri" w:hAnsi="Calibri" w:cs="Times New Roman"/>
          <w:b/>
          <w:i/>
          <w:color w:val="FF0000"/>
          <w14:ligatures w14:val="standardContextual"/>
        </w:rPr>
      </w:pPr>
      <w:r w:rsidRPr="00253D37">
        <w:rPr>
          <w:rFonts w:ascii="Broadway" w:eastAsia="Calibri" w:hAnsi="Broadway" w:cs="Times New Roman"/>
          <w:b/>
          <w:color w:val="0000FF"/>
          <w:sz w:val="72"/>
          <w:szCs w:val="72"/>
          <w14:ligatures w14:val="standardContextual"/>
        </w:rPr>
        <w:t xml:space="preserve">Oneida Lake </w:t>
      </w:r>
      <w:proofErr w:type="gramStart"/>
      <w:r w:rsidRPr="00253D37">
        <w:rPr>
          <w:rFonts w:ascii="Broadway" w:eastAsia="Calibri" w:hAnsi="Broadway" w:cs="Times New Roman"/>
          <w:b/>
          <w:color w:val="0000FF"/>
          <w:sz w:val="72"/>
          <w:szCs w:val="72"/>
          <w14:ligatures w14:val="standardContextual"/>
        </w:rPr>
        <w:t>Marina</w:t>
      </w:r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 xml:space="preserve">  </w:t>
      </w:r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ab/>
      </w:r>
      <w:proofErr w:type="gramEnd"/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 xml:space="preserve">             </w:t>
      </w:r>
      <w:r w:rsidRPr="00253D37">
        <w:rPr>
          <w:rFonts w:ascii="Calibri" w:eastAsia="Calibri" w:hAnsi="Calibri" w:cs="Times New Roman"/>
          <w:b/>
          <w:i/>
          <w:color w:val="FF0000"/>
          <w14:ligatures w14:val="standardContextual"/>
        </w:rPr>
        <w:t>OLM</w:t>
      </w:r>
      <w:r>
        <w:rPr>
          <w:rFonts w:ascii="Calibri" w:eastAsia="Calibri" w:hAnsi="Calibri" w:cs="Times New Roman"/>
          <w:b/>
          <w:i/>
          <w:color w:val="FF0000"/>
          <w14:ligatures w14:val="standardContextual"/>
        </w:rPr>
        <w:t>L</w:t>
      </w:r>
      <w:r w:rsidRPr="00253D37">
        <w:rPr>
          <w:rFonts w:ascii="Calibri" w:eastAsia="Calibri" w:hAnsi="Calibri" w:cs="Times New Roman"/>
          <w:b/>
          <w:i/>
          <w:color w:val="FF0000"/>
          <w14:ligatures w14:val="standardContextual"/>
        </w:rPr>
        <w:t xml:space="preserve"> #2</w:t>
      </w:r>
      <w:r>
        <w:rPr>
          <w:rFonts w:ascii="Calibri" w:eastAsia="Calibri" w:hAnsi="Calibri" w:cs="Times New Roman"/>
          <w:b/>
          <w:i/>
          <w:color w:val="FF0000"/>
          <w14:ligatures w14:val="standardContextual"/>
        </w:rPr>
        <w:t>6-9</w:t>
      </w:r>
    </w:p>
    <w:p w14:paraId="65DFD862" w14:textId="77777777" w:rsidR="002100AF" w:rsidRPr="00253D37" w:rsidRDefault="002100AF" w:rsidP="002100AF">
      <w:pPr>
        <w:spacing w:after="0" w:line="240" w:lineRule="auto"/>
        <w:rPr>
          <w:rFonts w:ascii="Broadway" w:hAnsi="Broadway"/>
          <w:sz w:val="16"/>
          <w:szCs w:val="16"/>
          <w14:ligatures w14:val="standardContextual"/>
        </w:rPr>
      </w:pPr>
      <w:r w:rsidRPr="00304C8D"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0C246B1" wp14:editId="181ED616">
            <wp:simplePos x="0" y="0"/>
            <wp:positionH relativeFrom="column">
              <wp:posOffset>6057900</wp:posOffset>
            </wp:positionH>
            <wp:positionV relativeFrom="paragraph">
              <wp:posOffset>109220</wp:posOffset>
            </wp:positionV>
            <wp:extent cx="1143000" cy="1076325"/>
            <wp:effectExtent l="0" t="0" r="0" b="9525"/>
            <wp:wrapNone/>
            <wp:docPr id="1410039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9248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37"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  <w:t>3713 State Route 31    Canastota, NY 13032</w:t>
      </w:r>
    </w:p>
    <w:p w14:paraId="577D1C57" w14:textId="77777777" w:rsidR="002100AF" w:rsidRPr="00253D37" w:rsidRDefault="002100AF" w:rsidP="002100AF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>
        <w:rPr>
          <w:rFonts w:ascii="Arial" w:eastAsia="Times New Roman" w:hAnsi="Arial" w:cs="Arial"/>
          <w:b/>
          <w:bCs/>
          <w:caps/>
          <w:noProof/>
          <w:color w:val="000000"/>
          <w:spacing w:val="3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207BF0A" wp14:editId="2E38D38D">
            <wp:simplePos x="0" y="0"/>
            <wp:positionH relativeFrom="column">
              <wp:posOffset>2171700</wp:posOffset>
            </wp:positionH>
            <wp:positionV relativeFrom="paragraph">
              <wp:posOffset>15240</wp:posOffset>
            </wp:positionV>
            <wp:extent cx="3222198" cy="657225"/>
            <wp:effectExtent l="0" t="0" r="0" b="0"/>
            <wp:wrapNone/>
            <wp:docPr id="88905859" name="Picture 8890585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9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37"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  <w:t>(315) 697-4867   Fax (315) 697-4868</w:t>
      </w:r>
    </w:p>
    <w:p w14:paraId="75B50F4B" w14:textId="77777777" w:rsidR="002100AF" w:rsidRPr="00253D37" w:rsidRDefault="002100AF" w:rsidP="002100AF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hyperlink r:id="rId6" w:history="1">
        <w:r w:rsidRPr="00253D37">
          <w:rPr>
            <w:rFonts w:ascii="Calibri" w:eastAsia="Calibri" w:hAnsi="Calibri" w:cs="Times New Roman"/>
            <w:color w:val="0000FF"/>
            <w:sz w:val="16"/>
            <w:szCs w:val="16"/>
            <w:u w:val="single"/>
            <w14:ligatures w14:val="standardContextual"/>
          </w:rPr>
          <w:t>www.oneidalakemarina.com</w:t>
        </w:r>
      </w:hyperlink>
    </w:p>
    <w:p w14:paraId="3E189A58" w14:textId="77777777" w:rsidR="002100AF" w:rsidRPr="00253D37" w:rsidRDefault="002100AF" w:rsidP="002100AF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0250BD">
        <w:rPr>
          <w:rFonts w:ascii="Berlin Sans FB Demi" w:hAnsi="Berlin Sans FB Demi"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51897DF" wp14:editId="6CB8902C">
            <wp:simplePos x="0" y="0"/>
            <wp:positionH relativeFrom="column">
              <wp:posOffset>389890</wp:posOffset>
            </wp:positionH>
            <wp:positionV relativeFrom="paragraph">
              <wp:posOffset>100965</wp:posOffset>
            </wp:positionV>
            <wp:extent cx="6715125" cy="2301912"/>
            <wp:effectExtent l="0" t="0" r="0" b="3175"/>
            <wp:wrapNone/>
            <wp:docPr id="664073863" name="Picture 1" descr="A boat with seats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73863" name="Picture 1" descr="A boat with seats on the sid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30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37">
        <w:rPr>
          <w:rFonts w:ascii="Calibri" w:eastAsia="Calibri" w:hAnsi="Calibri" w:cs="Times New Roman"/>
          <w:color w:val="0000FF"/>
          <w:sz w:val="16"/>
          <w:szCs w:val="16"/>
          <w:u w:val="single"/>
          <w14:ligatures w14:val="standardContextual"/>
        </w:rPr>
        <w:t xml:space="preserve">email:  </w:t>
      </w:r>
      <w:hyperlink r:id="rId8" w:history="1">
        <w:r w:rsidRPr="00253D37">
          <w:rPr>
            <w:rStyle w:val="Hyperlink"/>
            <w:rFonts w:ascii="Calibri" w:eastAsia="Calibri" w:hAnsi="Calibri" w:cs="Times New Roman"/>
            <w:color w:val="0000FF"/>
            <w:sz w:val="16"/>
            <w:szCs w:val="16"/>
            <w14:ligatures w14:val="standardContextual"/>
          </w:rPr>
          <w:t>oneidalakemarina@gmail.com</w:t>
        </w:r>
      </w:hyperlink>
    </w:p>
    <w:p w14:paraId="50E60399" w14:textId="77777777" w:rsidR="002100AF" w:rsidRPr="001109D6" w:rsidRDefault="002100AF" w:rsidP="002100AF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FB5233">
        <w:rPr>
          <w:rFonts w:ascii="Berlin Sans FB Demi" w:hAnsi="Berlin Sans FB Demi" w:cstheme="minorHAnsi"/>
          <w:b/>
          <w:bCs/>
          <w:sz w:val="40"/>
          <w:szCs w:val="40"/>
        </w:rPr>
        <w:t>315-697-4867</w:t>
      </w:r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0288" behindDoc="0" locked="0" layoutInCell="1" allowOverlap="1" wp14:anchorId="7A595A4E" wp14:editId="50EA4A56">
                <wp:simplePos x="0" y="0"/>
                <wp:positionH relativeFrom="margin">
                  <wp:posOffset>6137910</wp:posOffset>
                </wp:positionH>
                <wp:positionV relativeFrom="margin">
                  <wp:posOffset>520700</wp:posOffset>
                </wp:positionV>
                <wp:extent cx="1106805" cy="227965"/>
                <wp:effectExtent l="0" t="0" r="17145" b="635"/>
                <wp:wrapNone/>
                <wp:docPr id="12592985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9E013" w14:textId="77777777" w:rsidR="002100AF" w:rsidRPr="004632C8" w:rsidRDefault="002100AF" w:rsidP="002100AF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95A4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3.3pt;margin-top:41pt;width:87.15pt;height:17.95pt;z-index:25166028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" filled="f" stroked="f">
                <v:textbox inset="0,0,0,0">
                  <w:txbxContent>
                    <w:p w14:paraId="21B9E013" w14:textId="77777777" w:rsidR="002100AF" w:rsidRPr="004632C8" w:rsidRDefault="002100AF" w:rsidP="002100AF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24F86C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5C5B1A07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2E0273BB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2F1EAA12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466F45E9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35D9DF86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0260F665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5CD92495" w14:textId="77777777" w:rsidR="002100AF" w:rsidRDefault="002100AF" w:rsidP="002100AF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2A394" wp14:editId="7CBA328A">
                <wp:simplePos x="0" y="0"/>
                <wp:positionH relativeFrom="column">
                  <wp:posOffset>4238625</wp:posOffset>
                </wp:positionH>
                <wp:positionV relativeFrom="paragraph">
                  <wp:posOffset>88265</wp:posOffset>
                </wp:positionV>
                <wp:extent cx="2838450" cy="333375"/>
                <wp:effectExtent l="0" t="0" r="0" b="9525"/>
                <wp:wrapNone/>
                <wp:docPr id="2033714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564BC" w14:textId="77777777" w:rsidR="002100AF" w:rsidRPr="003746A2" w:rsidRDefault="002100AF" w:rsidP="002100A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46A2">
                              <w:rPr>
                                <w:sz w:val="24"/>
                                <w:szCs w:val="24"/>
                              </w:rPr>
                              <w:t xml:space="preserve">Trolling Motor &amp; Fish Finder are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A394" id="Text Box 2" o:spid="_x0000_s1027" type="#_x0000_t202" style="position:absolute;left:0;text-align:left;margin-left:333.75pt;margin-top:6.95pt;width:223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" filled="f" stroked="f">
                <v:textbox>
                  <w:txbxContent>
                    <w:p w14:paraId="183564BC" w14:textId="77777777" w:rsidR="002100AF" w:rsidRPr="003746A2" w:rsidRDefault="002100AF" w:rsidP="002100A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46A2">
                        <w:rPr>
                          <w:sz w:val="24"/>
                          <w:szCs w:val="24"/>
                        </w:rPr>
                        <w:t xml:space="preserve">Trolling Motor &amp; Fish Finder are </w:t>
                      </w:r>
                      <w:r>
                        <w:rPr>
                          <w:sz w:val="24"/>
                          <w:szCs w:val="24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1C6CE" wp14:editId="26A48B41">
                <wp:simplePos x="0" y="0"/>
                <wp:positionH relativeFrom="column">
                  <wp:posOffset>9525</wp:posOffset>
                </wp:positionH>
                <wp:positionV relativeFrom="paragraph">
                  <wp:posOffset>64135</wp:posOffset>
                </wp:positionV>
                <wp:extent cx="1790700" cy="333375"/>
                <wp:effectExtent l="0" t="0" r="0" b="9525"/>
                <wp:wrapNone/>
                <wp:docPr id="16800255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EFEA" w14:textId="77777777" w:rsidR="002100AF" w:rsidRPr="003746A2" w:rsidRDefault="002100AF" w:rsidP="002100A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Catalog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1C6CE" id="Text Box 3" o:spid="_x0000_s1028" type="#_x0000_t202" style="position:absolute;left:0;text-align:left;margin-left:.75pt;margin-top:5.05pt;width:141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" filled="f" stroked="f">
                <v:textbox>
                  <w:txbxContent>
                    <w:p w14:paraId="14A8EFEA" w14:textId="77777777" w:rsidR="002100AF" w:rsidRPr="003746A2" w:rsidRDefault="002100AF" w:rsidP="002100A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Catalog Picture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41C14F61" w14:textId="5A5B9BEB" w:rsidR="002100AF" w:rsidRPr="001055FE" w:rsidRDefault="002100AF" w:rsidP="00BD6A3F">
      <w:pPr>
        <w:spacing w:after="0" w:line="240" w:lineRule="auto"/>
        <w:jc w:val="center"/>
        <w:rPr>
          <w:rFonts w:ascii="Eras Bold ITC" w:hAnsi="Eras Bold ITC"/>
          <w:b/>
          <w:bCs/>
          <w:sz w:val="72"/>
          <w:szCs w:val="72"/>
        </w:rPr>
      </w:pPr>
      <w:r w:rsidRPr="001055FE">
        <w:rPr>
          <w:rFonts w:ascii="Eras Bold ITC" w:hAnsi="Eras Bold ITC"/>
          <w:b/>
          <w:bCs/>
          <w:color w:val="FF0000"/>
          <w:sz w:val="72"/>
          <w:szCs w:val="72"/>
        </w:rPr>
        <w:t>202</w:t>
      </w:r>
      <w:r>
        <w:rPr>
          <w:rFonts w:ascii="Eras Bold ITC" w:hAnsi="Eras Bold ITC"/>
          <w:b/>
          <w:bCs/>
          <w:color w:val="FF0000"/>
          <w:sz w:val="72"/>
          <w:szCs w:val="72"/>
        </w:rPr>
        <w:t>6</w:t>
      </w:r>
      <w:r w:rsidRPr="001055FE">
        <w:rPr>
          <w:rFonts w:ascii="Eras Bold ITC" w:hAnsi="Eras Bold ITC"/>
          <w:b/>
          <w:bCs/>
          <w:sz w:val="72"/>
          <w:szCs w:val="72"/>
        </w:rPr>
        <w:t xml:space="preserve"> LUND 1875 IMPACT XS</w:t>
      </w:r>
    </w:p>
    <w:p w14:paraId="300F2690" w14:textId="77777777" w:rsidR="002100AF" w:rsidRPr="00A865D5" w:rsidRDefault="002100AF" w:rsidP="002100AF">
      <w:pPr>
        <w:spacing w:after="0" w:line="240" w:lineRule="auto"/>
        <w:jc w:val="center"/>
        <w:rPr>
          <w:rFonts w:asciiTheme="majorHAnsi" w:hAnsiTheme="majorHAnsi"/>
          <w:b/>
          <w:bCs/>
          <w:i/>
          <w:iCs/>
          <w:sz w:val="50"/>
          <w:szCs w:val="50"/>
        </w:rPr>
      </w:pPr>
      <w:r w:rsidRPr="00A865D5">
        <w:rPr>
          <w:rFonts w:ascii="Eras Bold ITC" w:hAnsi="Eras Bold ITC"/>
          <w:b/>
          <w:bCs/>
          <w:sz w:val="50"/>
          <w:szCs w:val="50"/>
        </w:rPr>
        <w:t xml:space="preserve">w/150hp Mercury </w:t>
      </w:r>
      <w:proofErr w:type="spellStart"/>
      <w:r w:rsidRPr="00A865D5">
        <w:rPr>
          <w:rFonts w:ascii="Eras Bold ITC" w:hAnsi="Eras Bold ITC"/>
          <w:b/>
          <w:bCs/>
          <w:sz w:val="50"/>
          <w:szCs w:val="50"/>
        </w:rPr>
        <w:t>ProXS</w:t>
      </w:r>
      <w:proofErr w:type="spellEnd"/>
      <w:r w:rsidRPr="00A865D5">
        <w:rPr>
          <w:rFonts w:ascii="Eras Bold ITC" w:hAnsi="Eras Bold ITC"/>
          <w:b/>
          <w:bCs/>
          <w:sz w:val="50"/>
          <w:szCs w:val="50"/>
        </w:rPr>
        <w:t xml:space="preserve"> EFI 4-Stroke</w:t>
      </w:r>
    </w:p>
    <w:p w14:paraId="5047327C" w14:textId="77777777" w:rsidR="002100AF" w:rsidRPr="00114EDB" w:rsidRDefault="002100AF" w:rsidP="002100AF">
      <w:pPr>
        <w:spacing w:after="0" w:line="240" w:lineRule="auto"/>
        <w:jc w:val="center"/>
        <w:rPr>
          <w:rFonts w:asciiTheme="majorHAnsi" w:hAnsiTheme="majorHAnsi"/>
          <w:i/>
          <w:iCs/>
        </w:rPr>
      </w:pPr>
      <w:r w:rsidRPr="00114EDB">
        <w:rPr>
          <w:rFonts w:asciiTheme="majorHAnsi" w:hAnsiTheme="majorHAnsi"/>
          <w:i/>
          <w:iCs/>
        </w:rPr>
        <w:t>(LOA – 18’11</w:t>
      </w:r>
      <w:proofErr w:type="gramStart"/>
      <w:r w:rsidRPr="00114EDB">
        <w:rPr>
          <w:rFonts w:asciiTheme="majorHAnsi" w:hAnsiTheme="majorHAnsi"/>
          <w:i/>
          <w:iCs/>
        </w:rPr>
        <w:t>”)  (</w:t>
      </w:r>
      <w:proofErr w:type="gramEnd"/>
      <w:r w:rsidRPr="00114EDB">
        <w:rPr>
          <w:rFonts w:asciiTheme="majorHAnsi" w:hAnsiTheme="majorHAnsi"/>
          <w:i/>
          <w:iCs/>
        </w:rPr>
        <w:t>Beam – 8’)</w:t>
      </w:r>
    </w:p>
    <w:p w14:paraId="5668A686" w14:textId="77777777" w:rsidR="002100AF" w:rsidRPr="00BD6A3F" w:rsidRDefault="002100AF" w:rsidP="002100AF">
      <w:pPr>
        <w:spacing w:after="0" w:line="240" w:lineRule="auto"/>
        <w:rPr>
          <w:rFonts w:asciiTheme="majorHAnsi" w:hAnsiTheme="majorHAnsi"/>
          <w:b/>
          <w:bCs/>
          <w:sz w:val="26"/>
          <w:szCs w:val="26"/>
          <w:u w:val="single"/>
        </w:rPr>
      </w:pPr>
      <w:r w:rsidRPr="00BD6A3F">
        <w:rPr>
          <w:rFonts w:asciiTheme="majorHAnsi" w:hAnsiTheme="majorHAnsi"/>
          <w:b/>
          <w:bCs/>
          <w:sz w:val="26"/>
          <w:szCs w:val="26"/>
          <w:u w:val="single"/>
        </w:rPr>
        <w:t>Includes These Factory Installed Options:</w:t>
      </w:r>
    </w:p>
    <w:p w14:paraId="75B7F5D5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Complete Vinyl Floor &amp; 1 Additional </w:t>
      </w:r>
      <w:proofErr w:type="spellStart"/>
      <w:r w:rsidRPr="00BD6A3F">
        <w:rPr>
          <w:b/>
          <w:bCs/>
          <w:sz w:val="26"/>
          <w:szCs w:val="26"/>
        </w:rPr>
        <w:t>Proride</w:t>
      </w:r>
      <w:proofErr w:type="spellEnd"/>
      <w:r w:rsidRPr="00BD6A3F">
        <w:rPr>
          <w:b/>
          <w:bCs/>
          <w:sz w:val="26"/>
          <w:szCs w:val="26"/>
        </w:rPr>
        <w:t xml:space="preserve"> Seat w/</w:t>
      </w:r>
      <w:proofErr w:type="spellStart"/>
      <w:r w:rsidRPr="00BD6A3F">
        <w:rPr>
          <w:b/>
          <w:bCs/>
          <w:sz w:val="26"/>
          <w:szCs w:val="26"/>
        </w:rPr>
        <w:t>Airride</w:t>
      </w:r>
      <w:proofErr w:type="spellEnd"/>
      <w:r w:rsidRPr="00BD6A3F">
        <w:rPr>
          <w:b/>
          <w:bCs/>
          <w:sz w:val="26"/>
          <w:szCs w:val="26"/>
        </w:rPr>
        <w:t xml:space="preserve"> Ped </w:t>
      </w:r>
    </w:p>
    <w:p w14:paraId="2D5EE8B0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Premium Edition Graphics </w:t>
      </w:r>
    </w:p>
    <w:p w14:paraId="2D11689A" w14:textId="77777777" w:rsidR="00BD6A3F" w:rsidRPr="00BD6A3F" w:rsidRDefault="00BD6A3F" w:rsidP="00BD6A3F">
      <w:pPr>
        <w:spacing w:after="0" w:line="240" w:lineRule="auto"/>
        <w:rPr>
          <w:b/>
          <w:bCs/>
          <w:sz w:val="18"/>
          <w:szCs w:val="18"/>
        </w:rPr>
      </w:pPr>
      <w:r w:rsidRPr="00BD6A3F">
        <w:rPr>
          <w:b/>
          <w:bCs/>
          <w:sz w:val="26"/>
          <w:szCs w:val="26"/>
        </w:rPr>
        <w:t xml:space="preserve">• 4 Bank </w:t>
      </w:r>
      <w:proofErr w:type="spellStart"/>
      <w:r w:rsidRPr="00BD6A3F">
        <w:rPr>
          <w:b/>
          <w:bCs/>
          <w:sz w:val="26"/>
          <w:szCs w:val="26"/>
        </w:rPr>
        <w:t>Minnkota</w:t>
      </w:r>
      <w:proofErr w:type="spellEnd"/>
      <w:r w:rsidRPr="00BD6A3F">
        <w:rPr>
          <w:b/>
          <w:bCs/>
          <w:sz w:val="26"/>
          <w:szCs w:val="26"/>
        </w:rPr>
        <w:t xml:space="preserve"> Onboard Charger </w:t>
      </w:r>
      <w:r w:rsidRPr="00BD6A3F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(Set Up to Charge THREE Trolling Motor Batteries and One Starting Battery)</w:t>
      </w:r>
    </w:p>
    <w:p w14:paraId="0FE6AC6C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</w:t>
      </w:r>
      <w:proofErr w:type="spellStart"/>
      <w:r w:rsidRPr="00BD6A3F">
        <w:rPr>
          <w:b/>
          <w:bCs/>
          <w:sz w:val="26"/>
          <w:szCs w:val="26"/>
        </w:rPr>
        <w:t>Airride</w:t>
      </w:r>
      <w:proofErr w:type="spellEnd"/>
      <w:r w:rsidRPr="00BD6A3F">
        <w:rPr>
          <w:b/>
          <w:bCs/>
          <w:sz w:val="26"/>
          <w:szCs w:val="26"/>
        </w:rPr>
        <w:t xml:space="preserve"> Pedestal Upgrade </w:t>
      </w:r>
    </w:p>
    <w:p w14:paraId="1F7161DC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Bow Cushion W/integrated Back Rest Set </w:t>
      </w:r>
    </w:p>
    <w:p w14:paraId="5BC3F85B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Bunk Trailer </w:t>
      </w:r>
      <w:proofErr w:type="spellStart"/>
      <w:r w:rsidRPr="00BD6A3F">
        <w:rPr>
          <w:b/>
          <w:bCs/>
          <w:sz w:val="26"/>
          <w:szCs w:val="26"/>
        </w:rPr>
        <w:t>Lunguard</w:t>
      </w:r>
      <w:proofErr w:type="spellEnd"/>
      <w:r w:rsidRPr="00BD6A3F">
        <w:rPr>
          <w:b/>
          <w:bCs/>
          <w:sz w:val="26"/>
          <w:szCs w:val="26"/>
        </w:rPr>
        <w:t xml:space="preserve"> Black </w:t>
      </w:r>
    </w:p>
    <w:p w14:paraId="081BA72F" w14:textId="33420CF9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Phone Charger-wireless &amp; House Battery Option </w:t>
      </w:r>
    </w:p>
    <w:p w14:paraId="27E96DAC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Top Hider &amp; Fire Extinguisher </w:t>
      </w:r>
    </w:p>
    <w:p w14:paraId="412130C8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</w:t>
      </w:r>
      <w:proofErr w:type="spellStart"/>
      <w:r w:rsidRPr="00BD6A3F">
        <w:rPr>
          <w:b/>
          <w:bCs/>
          <w:sz w:val="26"/>
          <w:szCs w:val="26"/>
        </w:rPr>
        <w:t>Humminbird</w:t>
      </w:r>
      <w:proofErr w:type="spellEnd"/>
      <w:r w:rsidRPr="00BD6A3F">
        <w:rPr>
          <w:b/>
          <w:bCs/>
          <w:sz w:val="26"/>
          <w:szCs w:val="26"/>
        </w:rPr>
        <w:t xml:space="preserve"> Xplore 9 </w:t>
      </w:r>
      <w:proofErr w:type="spellStart"/>
      <w:r w:rsidRPr="00BD6A3F">
        <w:rPr>
          <w:b/>
          <w:bCs/>
          <w:sz w:val="26"/>
          <w:szCs w:val="26"/>
        </w:rPr>
        <w:t>Cmsi</w:t>
      </w:r>
      <w:proofErr w:type="spellEnd"/>
      <w:r w:rsidRPr="00BD6A3F">
        <w:rPr>
          <w:b/>
          <w:bCs/>
          <w:sz w:val="26"/>
          <w:szCs w:val="26"/>
        </w:rPr>
        <w:t xml:space="preserve">+ Console Mount </w:t>
      </w:r>
    </w:p>
    <w:p w14:paraId="31594592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Hydraulic Steering W/tilt Helm </w:t>
      </w:r>
    </w:p>
    <w:p w14:paraId="48CEAE82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>• Impact XLT Package</w:t>
      </w:r>
      <w:r w:rsidRPr="00BD6A3F">
        <w:rPr>
          <w:rFonts w:ascii="Helvetica" w:hAnsi="Helvetica" w:cs="Helvetica"/>
          <w:color w:val="333333"/>
          <w:sz w:val="26"/>
          <w:szCs w:val="26"/>
          <w:shd w:val="clear" w:color="auto" w:fill="F9F9F9"/>
        </w:rPr>
        <w:t xml:space="preserve"> </w:t>
      </w:r>
      <w:r w:rsidRPr="00BD6A3F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(Drivers Air Ride Pedestal/slider, Chrome Lund Logo, Ski Pylon, Travel cover)</w:t>
      </w:r>
      <w:r w:rsidRPr="00BD6A3F">
        <w:rPr>
          <w:b/>
          <w:bCs/>
          <w:sz w:val="18"/>
          <w:szCs w:val="18"/>
        </w:rPr>
        <w:t xml:space="preserve"> </w:t>
      </w:r>
    </w:p>
    <w:p w14:paraId="3C097B1B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</w:t>
      </w:r>
      <w:proofErr w:type="spellStart"/>
      <w:r w:rsidRPr="00BD6A3F">
        <w:rPr>
          <w:b/>
          <w:bCs/>
          <w:sz w:val="26"/>
          <w:szCs w:val="26"/>
        </w:rPr>
        <w:t>Minnkota-terrova</w:t>
      </w:r>
      <w:proofErr w:type="spellEnd"/>
      <w:r w:rsidRPr="00BD6A3F">
        <w:rPr>
          <w:b/>
          <w:bCs/>
          <w:sz w:val="26"/>
          <w:szCs w:val="26"/>
        </w:rPr>
        <w:t xml:space="preserve"> 80/mdi/wr-60" </w:t>
      </w:r>
    </w:p>
    <w:p w14:paraId="52C49865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 xml:space="preserve">• Rockford Stereo Upgrade w/4 Rockford Speakers </w:t>
      </w:r>
    </w:p>
    <w:p w14:paraId="5B172F82" w14:textId="77777777" w:rsidR="00BD6A3F" w:rsidRPr="00BD6A3F" w:rsidRDefault="00BD6A3F" w:rsidP="00BD6A3F">
      <w:pPr>
        <w:spacing w:after="0" w:line="240" w:lineRule="auto"/>
        <w:rPr>
          <w:b/>
          <w:bCs/>
          <w:sz w:val="26"/>
          <w:szCs w:val="26"/>
        </w:rPr>
      </w:pPr>
      <w:r w:rsidRPr="00BD6A3F">
        <w:rPr>
          <w:b/>
          <w:bCs/>
          <w:sz w:val="26"/>
          <w:szCs w:val="26"/>
        </w:rPr>
        <w:t>• Under Console Drawer Port &amp; Starboard &amp; Stainless Prop</w:t>
      </w:r>
    </w:p>
    <w:p w14:paraId="57E9BAF6" w14:textId="6A9E4523" w:rsidR="002100AF" w:rsidRDefault="00A775B6" w:rsidP="002100AF">
      <w:pPr>
        <w:spacing w:after="0" w:line="240" w:lineRule="auto"/>
        <w:jc w:val="center"/>
        <w:rPr>
          <w:rFonts w:ascii="Arial Black" w:hAnsi="Arial Black" w:cs="Arial"/>
          <w:i/>
          <w:iCs/>
          <w:color w:val="0000FF"/>
          <w:sz w:val="56"/>
          <w:szCs w:val="56"/>
        </w:rPr>
      </w:pPr>
      <w:r>
        <w:rPr>
          <w:rFonts w:ascii="Arial Black" w:hAnsi="Arial Black" w:cs="Arial"/>
          <w:i/>
          <w:iCs/>
          <w:color w:val="0000FF"/>
          <w:sz w:val="56"/>
          <w:szCs w:val="56"/>
        </w:rPr>
        <w:t xml:space="preserve"> </w:t>
      </w:r>
    </w:p>
    <w:p w14:paraId="3CB659C4" w14:textId="2CECE7F9" w:rsidR="002100AF" w:rsidRPr="003E6E2B" w:rsidRDefault="00A775B6" w:rsidP="002100AF">
      <w:pPr>
        <w:spacing w:after="0" w:line="240" w:lineRule="auto"/>
        <w:rPr>
          <w:rFonts w:ascii="Aptos" w:hAnsi="Aptos"/>
          <w:color w:val="1D2228"/>
          <w:spacing w:val="-5"/>
          <w:sz w:val="28"/>
          <w:szCs w:val="28"/>
          <w:u w:val="single"/>
          <w:shd w:val="clear" w:color="auto" w:fill="FFFFFF"/>
        </w:rPr>
      </w:pPr>
      <w:r>
        <w:rPr>
          <w:rFonts w:ascii="Aptos" w:hAnsi="Aptos"/>
          <w:color w:val="1D2228"/>
          <w:spacing w:val="-5"/>
          <w:sz w:val="28"/>
          <w:szCs w:val="28"/>
          <w:shd w:val="clear" w:color="auto" w:fill="FFFFFF"/>
        </w:rPr>
        <w:t xml:space="preserve"> </w:t>
      </w:r>
    </w:p>
    <w:p w14:paraId="0562B955" w14:textId="0B564ACC" w:rsidR="002100AF" w:rsidRDefault="002100AF" w:rsidP="002100AF">
      <w:pPr>
        <w:spacing w:after="0" w:line="240" w:lineRule="auto"/>
        <w:jc w:val="center"/>
        <w:rPr>
          <w:rFonts w:ascii="Arial Black" w:hAnsi="Arial Black" w:cs="Arial"/>
          <w:color w:val="FFFFFF" w:themeColor="background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7EFBDB" wp14:editId="4F90BFB9">
                <wp:simplePos x="0" y="0"/>
                <wp:positionH relativeFrom="column">
                  <wp:posOffset>-28575</wp:posOffset>
                </wp:positionH>
                <wp:positionV relativeFrom="paragraph">
                  <wp:posOffset>38735</wp:posOffset>
                </wp:positionV>
                <wp:extent cx="7334250" cy="1219200"/>
                <wp:effectExtent l="0" t="0" r="19050" b="19050"/>
                <wp:wrapNone/>
                <wp:docPr id="10181221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219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B2053" id="Rectangle 1" o:spid="_x0000_s1026" style="position:absolute;margin-left:-2.25pt;margin-top:3.05pt;width:577.5pt;height:9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" fillcolor="red"/>
            </w:pict>
          </mc:Fallback>
        </mc:AlternateContent>
      </w:r>
      <w:r>
        <w:rPr>
          <w:rFonts w:ascii="Arial Black" w:hAnsi="Arial Black" w:cs="Arial"/>
          <w:color w:val="FFFFFF" w:themeColor="background1"/>
          <w:sz w:val="144"/>
          <w:szCs w:val="144"/>
        </w:rPr>
        <w:t>$</w:t>
      </w:r>
      <w:r w:rsidR="00A775B6">
        <w:rPr>
          <w:rFonts w:ascii="Arial Black" w:hAnsi="Arial Black" w:cs="Arial"/>
          <w:color w:val="FFFFFF" w:themeColor="background1"/>
          <w:sz w:val="144"/>
          <w:szCs w:val="144"/>
        </w:rPr>
        <w:t>72,0</w:t>
      </w:r>
      <w:r>
        <w:rPr>
          <w:rFonts w:ascii="Arial Black" w:hAnsi="Arial Black" w:cs="Arial"/>
          <w:color w:val="FFFFFF" w:themeColor="background1"/>
          <w:sz w:val="144"/>
          <w:szCs w:val="144"/>
        </w:rPr>
        <w:t>00</w:t>
      </w:r>
      <w:r w:rsidRPr="007B7FE1">
        <w:rPr>
          <w:rFonts w:ascii="Arial Black" w:hAnsi="Arial Black" w:cs="Arial"/>
          <w:color w:val="FFFFFF" w:themeColor="background1"/>
          <w:sz w:val="144"/>
          <w:szCs w:val="144"/>
        </w:rPr>
        <w:t>.00</w:t>
      </w:r>
      <w:r w:rsidRPr="007B7FE1">
        <w:rPr>
          <w:rFonts w:ascii="Arial Black" w:hAnsi="Arial Black" w:cs="Arial"/>
          <w:color w:val="FFFFFF" w:themeColor="background1"/>
          <w:sz w:val="16"/>
          <w:szCs w:val="16"/>
        </w:rPr>
        <w:t>+ Tax &amp; Registration</w:t>
      </w:r>
    </w:p>
    <w:p w14:paraId="376CB757" w14:textId="739D6331" w:rsidR="002100AF" w:rsidRPr="001660C2" w:rsidRDefault="002100AF" w:rsidP="002100AF">
      <w:pPr>
        <w:spacing w:after="0" w:line="240" w:lineRule="auto"/>
        <w:jc w:val="center"/>
        <w:rPr>
          <w:rFonts w:ascii="Arial" w:hAnsi="Arial" w:cs="Arial"/>
          <w:b/>
          <w:bCs/>
          <w:color w:val="0000FF"/>
          <w:sz w:val="18"/>
          <w:szCs w:val="18"/>
        </w:rPr>
      </w:pPr>
      <w:r w:rsidRPr="001660C2">
        <w:rPr>
          <w:rFonts w:cstheme="minorHAnsi"/>
          <w:sz w:val="18"/>
          <w:szCs w:val="18"/>
        </w:rPr>
        <w:t>MSRP</w:t>
      </w:r>
      <w:proofErr w:type="gramStart"/>
      <w:r w:rsidRPr="001660C2">
        <w:rPr>
          <w:rFonts w:cstheme="minorHAnsi"/>
          <w:sz w:val="18"/>
          <w:szCs w:val="18"/>
        </w:rPr>
        <w:t>:  $</w:t>
      </w:r>
      <w:proofErr w:type="gramEnd"/>
      <w:r>
        <w:rPr>
          <w:rFonts w:cstheme="minorHAnsi"/>
          <w:sz w:val="18"/>
          <w:szCs w:val="18"/>
        </w:rPr>
        <w:t>82,881</w:t>
      </w:r>
      <w:r w:rsidRPr="001660C2">
        <w:rPr>
          <w:rFonts w:cstheme="minorHAnsi"/>
          <w:sz w:val="18"/>
          <w:szCs w:val="18"/>
        </w:rPr>
        <w:t>.00</w:t>
      </w:r>
    </w:p>
    <w:p w14:paraId="5859E552" w14:textId="77777777" w:rsidR="00337EA9" w:rsidRDefault="00337EA9"/>
    <w:p w14:paraId="3A5965D0" w14:textId="4E026A6A" w:rsidR="002100AF" w:rsidRDefault="002100AF" w:rsidP="002100AF"/>
    <w:p w14:paraId="12A3AD30" w14:textId="05095A45" w:rsidR="002100AF" w:rsidRPr="00415182" w:rsidRDefault="002100AF" w:rsidP="002100AF">
      <w:pPr>
        <w:spacing w:after="0" w:line="240" w:lineRule="auto"/>
        <w:rPr>
          <w:sz w:val="44"/>
          <w:szCs w:val="44"/>
        </w:rPr>
      </w:pPr>
      <w:r w:rsidRPr="00415182">
        <w:rPr>
          <w:sz w:val="44"/>
          <w:szCs w:val="44"/>
        </w:rPr>
        <w:t xml:space="preserve">Boat – </w:t>
      </w:r>
      <w:r>
        <w:rPr>
          <w:sz w:val="44"/>
          <w:szCs w:val="44"/>
        </w:rPr>
        <w:t>2026 Z1</w:t>
      </w:r>
      <w:r w:rsidR="001346D5">
        <w:rPr>
          <w:sz w:val="44"/>
          <w:szCs w:val="44"/>
        </w:rPr>
        <w:t>8IX</w:t>
      </w:r>
      <w:r>
        <w:rPr>
          <w:sz w:val="44"/>
          <w:szCs w:val="44"/>
        </w:rPr>
        <w:t xml:space="preserve"> – </w:t>
      </w:r>
      <w:r w:rsidRPr="00415182">
        <w:rPr>
          <w:sz w:val="44"/>
          <w:szCs w:val="44"/>
        </w:rPr>
        <w:t>LBB</w:t>
      </w:r>
      <w:r w:rsidR="00F739AA">
        <w:rPr>
          <w:sz w:val="44"/>
          <w:szCs w:val="44"/>
        </w:rPr>
        <w:t>KJ843K</w:t>
      </w:r>
      <w:r w:rsidRPr="00415182">
        <w:rPr>
          <w:sz w:val="44"/>
          <w:szCs w:val="44"/>
        </w:rPr>
        <w:t>526</w:t>
      </w:r>
    </w:p>
    <w:p w14:paraId="2C37CF00" w14:textId="40216FDA" w:rsidR="002100AF" w:rsidRPr="00415182" w:rsidRDefault="002100AF" w:rsidP="002100AF">
      <w:pPr>
        <w:spacing w:after="0" w:line="240" w:lineRule="auto"/>
        <w:rPr>
          <w:sz w:val="44"/>
          <w:szCs w:val="44"/>
        </w:rPr>
      </w:pPr>
      <w:r w:rsidRPr="00415182">
        <w:rPr>
          <w:sz w:val="44"/>
          <w:szCs w:val="44"/>
        </w:rPr>
        <w:t>Motor</w:t>
      </w:r>
      <w:r>
        <w:rPr>
          <w:sz w:val="44"/>
          <w:szCs w:val="44"/>
        </w:rPr>
        <w:t xml:space="preserve"> – 2026 </w:t>
      </w:r>
      <w:r w:rsidR="00A73501">
        <w:rPr>
          <w:sz w:val="44"/>
          <w:szCs w:val="44"/>
        </w:rPr>
        <w:t>150XL</w:t>
      </w:r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ProXS</w:t>
      </w:r>
      <w:proofErr w:type="spellEnd"/>
      <w:r>
        <w:rPr>
          <w:sz w:val="44"/>
          <w:szCs w:val="44"/>
        </w:rPr>
        <w:t xml:space="preserve"> - 3B</w:t>
      </w:r>
      <w:r w:rsidR="00F739AA">
        <w:rPr>
          <w:sz w:val="44"/>
          <w:szCs w:val="44"/>
        </w:rPr>
        <w:t>729324</w:t>
      </w:r>
    </w:p>
    <w:p w14:paraId="4D1DA131" w14:textId="77777777" w:rsidR="00F820D2" w:rsidRDefault="002100AF" w:rsidP="002100AF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Trailer – 2026 </w:t>
      </w:r>
      <w:proofErr w:type="spellStart"/>
      <w:r>
        <w:rPr>
          <w:sz w:val="44"/>
          <w:szCs w:val="44"/>
        </w:rPr>
        <w:t>ShoreLand’r</w:t>
      </w:r>
      <w:proofErr w:type="spellEnd"/>
      <w:r>
        <w:rPr>
          <w:sz w:val="44"/>
          <w:szCs w:val="44"/>
        </w:rPr>
        <w:t xml:space="preserve"> </w:t>
      </w:r>
      <w:r w:rsidR="001563D3">
        <w:rPr>
          <w:sz w:val="44"/>
          <w:szCs w:val="44"/>
        </w:rPr>
        <w:t>LU</w:t>
      </w:r>
      <w:r w:rsidR="00F820D2">
        <w:rPr>
          <w:sz w:val="44"/>
          <w:szCs w:val="44"/>
        </w:rPr>
        <w:t>V30BELWSS</w:t>
      </w:r>
      <w:proofErr w:type="gramStart"/>
      <w:r w:rsidR="00F820D2">
        <w:rPr>
          <w:sz w:val="44"/>
          <w:szCs w:val="44"/>
        </w:rPr>
        <w:t>8</w:t>
      </w:r>
      <w:r>
        <w:rPr>
          <w:sz w:val="44"/>
          <w:szCs w:val="44"/>
        </w:rPr>
        <w:t xml:space="preserve">  -</w:t>
      </w:r>
      <w:proofErr w:type="gramEnd"/>
      <w:r>
        <w:rPr>
          <w:sz w:val="44"/>
          <w:szCs w:val="44"/>
        </w:rPr>
        <w:t xml:space="preserve"> </w:t>
      </w:r>
    </w:p>
    <w:p w14:paraId="740CEE31" w14:textId="0EE7E14E" w:rsidR="002100AF" w:rsidRPr="00415182" w:rsidRDefault="002100AF" w:rsidP="00F820D2">
      <w:pPr>
        <w:spacing w:after="0" w:line="240" w:lineRule="auto"/>
        <w:ind w:left="5040" w:firstLine="720"/>
        <w:rPr>
          <w:sz w:val="44"/>
          <w:szCs w:val="44"/>
        </w:rPr>
      </w:pPr>
      <w:r>
        <w:rPr>
          <w:sz w:val="44"/>
          <w:szCs w:val="44"/>
        </w:rPr>
        <w:t>1MDA</w:t>
      </w:r>
      <w:r w:rsidR="00F820D2">
        <w:rPr>
          <w:sz w:val="44"/>
          <w:szCs w:val="44"/>
        </w:rPr>
        <w:t>JAU</w:t>
      </w:r>
      <w:r w:rsidR="00A73501">
        <w:rPr>
          <w:sz w:val="44"/>
          <w:szCs w:val="44"/>
        </w:rPr>
        <w:t>17TA810723</w:t>
      </w:r>
    </w:p>
    <w:p w14:paraId="2F1ABAAC" w14:textId="77777777" w:rsidR="002100AF" w:rsidRDefault="002100AF" w:rsidP="002100AF">
      <w:pPr>
        <w:rPr>
          <w:sz w:val="32"/>
          <w:szCs w:val="32"/>
        </w:rPr>
      </w:pPr>
    </w:p>
    <w:p w14:paraId="2F782F7A" w14:textId="77777777" w:rsidR="002100AF" w:rsidRDefault="002100AF" w:rsidP="002100AF">
      <w:pPr>
        <w:rPr>
          <w:sz w:val="32"/>
          <w:szCs w:val="32"/>
        </w:rPr>
      </w:pPr>
    </w:p>
    <w:p w14:paraId="24D49F33" w14:textId="77777777" w:rsidR="002100AF" w:rsidRDefault="002100AF" w:rsidP="002100AF">
      <w:pPr>
        <w:rPr>
          <w:sz w:val="32"/>
          <w:szCs w:val="32"/>
        </w:rPr>
      </w:pPr>
    </w:p>
    <w:p w14:paraId="0BEC2785" w14:textId="77777777" w:rsidR="002100AF" w:rsidRDefault="002100AF" w:rsidP="002100AF">
      <w:pPr>
        <w:rPr>
          <w:sz w:val="32"/>
          <w:szCs w:val="32"/>
        </w:rPr>
      </w:pPr>
    </w:p>
    <w:p w14:paraId="7DB4D16F" w14:textId="77777777" w:rsidR="002100AF" w:rsidRDefault="002100AF" w:rsidP="002100AF">
      <w:pPr>
        <w:rPr>
          <w:sz w:val="32"/>
          <w:szCs w:val="32"/>
        </w:rPr>
      </w:pPr>
    </w:p>
    <w:p w14:paraId="1CD39167" w14:textId="77777777" w:rsidR="002100AF" w:rsidRDefault="002100AF" w:rsidP="002100AF"/>
    <w:p w14:paraId="7B7DDC7A" w14:textId="77777777" w:rsidR="002100AF" w:rsidRDefault="002100AF" w:rsidP="002100AF"/>
    <w:p w14:paraId="26804023" w14:textId="77777777" w:rsidR="002100AF" w:rsidRDefault="002100AF" w:rsidP="002100AF"/>
    <w:p w14:paraId="4EA732DD" w14:textId="77777777" w:rsidR="002100AF" w:rsidRDefault="002100AF"/>
    <w:p w14:paraId="765EA8D9" w14:textId="77777777" w:rsidR="00F739AA" w:rsidRDefault="00F739AA"/>
    <w:p w14:paraId="66E041BE" w14:textId="77777777" w:rsidR="00F739AA" w:rsidRDefault="00F739AA"/>
    <w:p w14:paraId="715B5838" w14:textId="77777777" w:rsidR="00F739AA" w:rsidRDefault="00F739AA"/>
    <w:p w14:paraId="37D993BF" w14:textId="77777777" w:rsidR="00F739AA" w:rsidRDefault="00F739AA"/>
    <w:p w14:paraId="498C01D6" w14:textId="77777777" w:rsidR="00F739AA" w:rsidRDefault="00F739AA"/>
    <w:p w14:paraId="015C1E28" w14:textId="77777777" w:rsidR="00F739AA" w:rsidRDefault="00F739AA"/>
    <w:p w14:paraId="2CAEF70C" w14:textId="77777777" w:rsidR="00F739AA" w:rsidRDefault="00F739AA"/>
    <w:p w14:paraId="25C2FED7" w14:textId="77777777" w:rsidR="00F739AA" w:rsidRDefault="00F739AA"/>
    <w:p w14:paraId="3F29B394" w14:textId="77777777" w:rsidR="00F739AA" w:rsidRDefault="00F739AA"/>
    <w:sectPr w:rsidR="00F739AA" w:rsidSect="002100A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0AF"/>
    <w:rsid w:val="001346D5"/>
    <w:rsid w:val="001563D3"/>
    <w:rsid w:val="002100AF"/>
    <w:rsid w:val="00337EA9"/>
    <w:rsid w:val="004F502C"/>
    <w:rsid w:val="005C0DDE"/>
    <w:rsid w:val="005F30BB"/>
    <w:rsid w:val="0080058E"/>
    <w:rsid w:val="00867B98"/>
    <w:rsid w:val="00A73501"/>
    <w:rsid w:val="00A775B6"/>
    <w:rsid w:val="00BD6A3F"/>
    <w:rsid w:val="00C13AF9"/>
    <w:rsid w:val="00CC62B1"/>
    <w:rsid w:val="00D7740C"/>
    <w:rsid w:val="00F5398E"/>
    <w:rsid w:val="00F739AA"/>
    <w:rsid w:val="00F8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49215"/>
  <w15:chartTrackingRefBased/>
  <w15:docId w15:val="{827DB576-4A80-4C98-92D0-4AA7F6FD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0A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00A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00A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0A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00A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00A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00A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00A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0A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0A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0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0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00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0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0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0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0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0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0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0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100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0AF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100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0AF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100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00AF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100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0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0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0A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00A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eidalakemarin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neidalakemarina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186</Words>
  <Characters>1159</Characters>
  <Application>Microsoft Office Word</Application>
  <DocSecurity>0</DocSecurity>
  <Lines>72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Renslow</dc:creator>
  <cp:keywords/>
  <dc:description/>
  <cp:lastModifiedBy>Ronald Renslow</cp:lastModifiedBy>
  <cp:revision>11</cp:revision>
  <cp:lastPrinted>2026-02-04T14:25:00Z</cp:lastPrinted>
  <dcterms:created xsi:type="dcterms:W3CDTF">2026-02-02T20:36:00Z</dcterms:created>
  <dcterms:modified xsi:type="dcterms:W3CDTF">2026-05-06T17:08:00Z</dcterms:modified>
</cp:coreProperties>
</file>